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4804" w14:textId="6C5D2753" w:rsidR="00C07028" w:rsidRDefault="00150779">
      <w:pPr>
        <w:spacing w:after="0"/>
        <w:ind w:left="154"/>
        <w:jc w:val="center"/>
      </w:pPr>
      <w:r>
        <w:rPr>
          <w:b/>
          <w:sz w:val="40"/>
        </w:rPr>
        <w:t>Buck Brannaman Application 201</w:t>
      </w:r>
      <w:r w:rsidR="00242F8E">
        <w:rPr>
          <w:b/>
          <w:sz w:val="40"/>
        </w:rPr>
        <w:t>9</w:t>
      </w:r>
    </w:p>
    <w:p w14:paraId="4C7CBCA3" w14:textId="77777777" w:rsidR="00C07028" w:rsidRDefault="00150779">
      <w:pPr>
        <w:spacing w:after="218"/>
        <w:ind w:left="14"/>
      </w:pPr>
      <w:r>
        <w:t xml:space="preserve"> </w:t>
      </w:r>
    </w:p>
    <w:p w14:paraId="685D845E" w14:textId="77777777" w:rsidR="00C07028" w:rsidRDefault="00150779">
      <w:pPr>
        <w:spacing w:after="217"/>
        <w:ind w:left="-5" w:hanging="10"/>
      </w:pPr>
      <w:proofErr w:type="gramStart"/>
      <w:r>
        <w:t>Name:_</w:t>
      </w:r>
      <w:proofErr w:type="gramEnd"/>
      <w:r>
        <w:t>______________________________________________   Phone Number__________________</w:t>
      </w:r>
    </w:p>
    <w:p w14:paraId="66ABEB1B" w14:textId="77777777" w:rsidR="00C07028" w:rsidRDefault="00150779">
      <w:pPr>
        <w:spacing w:after="217"/>
        <w:ind w:left="-5" w:hanging="10"/>
      </w:pPr>
      <w:proofErr w:type="gramStart"/>
      <w:r>
        <w:t>Address:_</w:t>
      </w:r>
      <w:proofErr w:type="gramEnd"/>
      <w:r>
        <w:t xml:space="preserve">____________________________________________________________________________ </w:t>
      </w:r>
    </w:p>
    <w:p w14:paraId="6C67464B" w14:textId="77777777" w:rsidR="00C07028" w:rsidRDefault="00150779">
      <w:pPr>
        <w:spacing w:after="217"/>
        <w:ind w:left="-5" w:hanging="10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____________________________________________________________________________</w:t>
      </w:r>
    </w:p>
    <w:p w14:paraId="5100A321" w14:textId="77777777" w:rsidR="00C07028" w:rsidRDefault="00150779">
      <w:pPr>
        <w:spacing w:after="218"/>
        <w:ind w:left="14"/>
      </w:pPr>
      <w:r>
        <w:t xml:space="preserve"> Class (please check one) </w:t>
      </w:r>
    </w:p>
    <w:p w14:paraId="207F1ACE" w14:textId="77777777" w:rsidR="00C07028" w:rsidRDefault="00150779">
      <w:pPr>
        <w:spacing w:after="0" w:line="451" w:lineRule="auto"/>
        <w:ind w:left="14"/>
      </w:pPr>
      <w:r>
        <w:rPr>
          <w:b/>
        </w:rPr>
        <w:t>Rolling Hills Casino Equestrian Center, Corning C</w:t>
      </w:r>
      <w:r>
        <w:rPr>
          <w:b/>
        </w:rPr>
        <w:t>A</w:t>
      </w:r>
      <w:r>
        <w:t xml:space="preserve">    </w:t>
      </w:r>
      <w:r>
        <w:rPr>
          <w:color w:val="1F497D"/>
        </w:rPr>
        <w:t xml:space="preserve">http://rollinghillscasino.com/meetings/equestriancenter/ </w:t>
      </w:r>
    </w:p>
    <w:p w14:paraId="4734274E" w14:textId="3B6F536A" w:rsidR="00C07028" w:rsidRDefault="00150779">
      <w:pPr>
        <w:spacing w:after="217"/>
        <w:ind w:left="-5" w:hanging="10"/>
      </w:pPr>
      <w:r>
        <w:t xml:space="preserve">May </w:t>
      </w:r>
      <w:r w:rsidR="00242F8E">
        <w:t>3-5</w:t>
      </w:r>
      <w:r>
        <w:t>, 201</w:t>
      </w:r>
      <w:r w:rsidR="00242F8E">
        <w:t>9</w:t>
      </w:r>
      <w:r>
        <w:t xml:space="preserve"> </w:t>
      </w:r>
    </w:p>
    <w:p w14:paraId="36D4A657" w14:textId="77777777" w:rsidR="00C07028" w:rsidRDefault="00150779">
      <w:pPr>
        <w:spacing w:after="217"/>
        <w:ind w:left="-5" w:hanging="10"/>
      </w:pPr>
      <w:r>
        <w:t xml:space="preserve"> Foundation Horsemanship___________      </w:t>
      </w:r>
      <w:proofErr w:type="spellStart"/>
      <w:r>
        <w:t>Horsemanship</w:t>
      </w:r>
      <w:proofErr w:type="spellEnd"/>
      <w:r>
        <w:t xml:space="preserve"> 1 ____________ </w:t>
      </w:r>
    </w:p>
    <w:p w14:paraId="16FE2AA1" w14:textId="1E098D91" w:rsidR="00C07028" w:rsidRDefault="00150779">
      <w:pPr>
        <w:spacing w:after="217"/>
        <w:ind w:left="-5" w:hanging="10"/>
      </w:pPr>
      <w:r>
        <w:t xml:space="preserve">May </w:t>
      </w:r>
      <w:r w:rsidR="00242F8E">
        <w:t>10-12</w:t>
      </w:r>
      <w:r>
        <w:t>, 201</w:t>
      </w:r>
      <w:r w:rsidR="00242F8E">
        <w:t>9</w:t>
      </w:r>
    </w:p>
    <w:p w14:paraId="2FB61FDB" w14:textId="77777777" w:rsidR="00C07028" w:rsidRDefault="00150779">
      <w:pPr>
        <w:spacing w:after="217"/>
        <w:ind w:left="-5" w:hanging="10"/>
      </w:pPr>
      <w:r>
        <w:t xml:space="preserve">Ranch Roping________________   Horsemanship 1_______________ </w:t>
      </w:r>
    </w:p>
    <w:p w14:paraId="78F0E554" w14:textId="13315F0F" w:rsidR="00C07028" w:rsidRDefault="00150779">
      <w:pPr>
        <w:spacing w:after="305" w:line="276" w:lineRule="auto"/>
        <w:ind w:left="14"/>
      </w:pPr>
      <w:r>
        <w:rPr>
          <w:i/>
        </w:rPr>
        <w:t>I am accepting applications fo</w:t>
      </w:r>
      <w:r>
        <w:rPr>
          <w:i/>
        </w:rPr>
        <w:t>r the 201</w:t>
      </w:r>
      <w:r w:rsidR="00242F8E">
        <w:rPr>
          <w:i/>
        </w:rPr>
        <w:t>9</w:t>
      </w:r>
      <w:r>
        <w:rPr>
          <w:i/>
        </w:rPr>
        <w:t xml:space="preserve"> clinics.  Please return the application with your class   preference and a $100.00 non-refundable deposit for each class.  The classes are $700.00 each (the Ranch Roping class will have a cattle charge split evenly between participants).  Stalls</w:t>
      </w:r>
      <w:r>
        <w:rPr>
          <w:i/>
        </w:rPr>
        <w:t xml:space="preserve"> are $25.00 per day and we have hay and shavings available for purchase. Spectators are $30.00 per day, Senior’s (65 and older) and 12 and under are free.  We have unlimited bleacher seating for spectator’s available and you can purchase </w:t>
      </w:r>
      <w:proofErr w:type="gramStart"/>
      <w:r>
        <w:rPr>
          <w:i/>
        </w:rPr>
        <w:t>ticket</w:t>
      </w:r>
      <w:r w:rsidR="00242F8E">
        <w:rPr>
          <w:i/>
        </w:rPr>
        <w:t>’</w:t>
      </w:r>
      <w:r>
        <w:rPr>
          <w:i/>
        </w:rPr>
        <w:t>s</w:t>
      </w:r>
      <w:proofErr w:type="gramEnd"/>
      <w:r>
        <w:rPr>
          <w:i/>
        </w:rPr>
        <w:t xml:space="preserve"> at the do</w:t>
      </w:r>
      <w:r>
        <w:rPr>
          <w:i/>
        </w:rPr>
        <w:t xml:space="preserve">or.  There will also be food available both weeks. </w:t>
      </w:r>
    </w:p>
    <w:p w14:paraId="4C9AC060" w14:textId="77777777" w:rsidR="00C07028" w:rsidRDefault="00150779">
      <w:pPr>
        <w:spacing w:after="199" w:line="276" w:lineRule="auto"/>
        <w:ind w:left="734" w:hanging="360"/>
      </w:pPr>
      <w:r>
        <w:rPr>
          <w:rFonts w:ascii="Webdings" w:eastAsia="Webdings" w:hAnsi="Webdings" w:cs="Webdings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There is golfing, dining, 2 hotels on site at the Rolling Hills Casino as well as R.V./LQ parking with full hook-ups.  If you plan on attending that clinic it is recommended that you make</w:t>
      </w:r>
      <w:r>
        <w:rPr>
          <w:i/>
        </w:rPr>
        <w:t xml:space="preserve"> </w:t>
      </w:r>
      <w:r>
        <w:rPr>
          <w:b/>
          <w:i/>
        </w:rPr>
        <w:t>your reservati</w:t>
      </w:r>
      <w:r>
        <w:rPr>
          <w:b/>
          <w:i/>
        </w:rPr>
        <w:t>ons and ask for the Buck clinic rate</w:t>
      </w:r>
      <w:r>
        <w:rPr>
          <w:i/>
        </w:rPr>
        <w:t xml:space="preserve"> </w:t>
      </w:r>
    </w:p>
    <w:p w14:paraId="67D2FC43" w14:textId="38B5EFB9" w:rsidR="00C07028" w:rsidRDefault="00150779">
      <w:pPr>
        <w:spacing w:after="218"/>
        <w:ind w:left="122" w:right="1" w:hanging="10"/>
        <w:jc w:val="center"/>
      </w:pPr>
      <w:r>
        <w:t>Please send to</w:t>
      </w:r>
      <w:bookmarkStart w:id="0" w:name="_GoBack"/>
      <w:bookmarkEnd w:id="0"/>
      <w:r>
        <w:t xml:space="preserve">: </w:t>
      </w:r>
    </w:p>
    <w:p w14:paraId="24248AEE" w14:textId="77777777" w:rsidR="00C07028" w:rsidRDefault="00150779">
      <w:pPr>
        <w:spacing w:after="218"/>
        <w:ind w:left="122" w:hanging="10"/>
        <w:jc w:val="center"/>
      </w:pPr>
      <w:r>
        <w:t xml:space="preserve">Tina Cornish </w:t>
      </w:r>
    </w:p>
    <w:p w14:paraId="28F29837" w14:textId="69A4CCF7" w:rsidR="00C07028" w:rsidRDefault="00242F8E">
      <w:pPr>
        <w:spacing w:after="218"/>
        <w:ind w:left="122" w:right="4" w:hanging="10"/>
        <w:jc w:val="center"/>
      </w:pPr>
      <w:r>
        <w:t>6222 Hwy 140, Eagle Point, Oregon 97524</w:t>
      </w:r>
    </w:p>
    <w:p w14:paraId="7DC641F4" w14:textId="77777777" w:rsidR="00C07028" w:rsidRDefault="00150779">
      <w:pPr>
        <w:spacing w:after="218"/>
        <w:ind w:left="111"/>
        <w:jc w:val="center"/>
      </w:pPr>
      <w:r>
        <w:t xml:space="preserve">Email Address: </w:t>
      </w:r>
      <w:r>
        <w:rPr>
          <w:color w:val="0000FF"/>
          <w:u w:val="single" w:color="0000FF"/>
        </w:rPr>
        <w:t>athenamjames@yahoo.com</w:t>
      </w:r>
      <w:r>
        <w:t xml:space="preserve"> </w:t>
      </w:r>
    </w:p>
    <w:p w14:paraId="39DD34E3" w14:textId="77777777" w:rsidR="00C07028" w:rsidRDefault="00150779">
      <w:pPr>
        <w:spacing w:after="218"/>
        <w:ind w:left="122" w:right="3" w:hanging="10"/>
        <w:jc w:val="center"/>
      </w:pPr>
      <w:r>
        <w:t xml:space="preserve">Website: www.thepinecreekranch.weebly.com </w:t>
      </w:r>
    </w:p>
    <w:p w14:paraId="7642BD0E" w14:textId="77777777" w:rsidR="00C07028" w:rsidRDefault="00150779">
      <w:pPr>
        <w:spacing w:after="0"/>
        <w:ind w:left="4696"/>
        <w:jc w:val="both"/>
      </w:pPr>
      <w:r>
        <w:t xml:space="preserve"> </w:t>
      </w:r>
    </w:p>
    <w:sectPr w:rsidR="00C07028">
      <w:pgSz w:w="12240" w:h="15840"/>
      <w:pgMar w:top="1529" w:right="1584" w:bottom="1829" w:left="142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28"/>
    <w:rsid w:val="00150779"/>
    <w:rsid w:val="00232F82"/>
    <w:rsid w:val="00242F8E"/>
    <w:rsid w:val="00C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BDC5"/>
  <w15:docId w15:val="{B80A5DE0-D6A2-497F-893C-0A0332B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dc:description/>
  <cp:lastModifiedBy>Tina Cornish</cp:lastModifiedBy>
  <cp:revision>3</cp:revision>
  <dcterms:created xsi:type="dcterms:W3CDTF">2018-11-06T18:02:00Z</dcterms:created>
  <dcterms:modified xsi:type="dcterms:W3CDTF">2018-11-06T18:09:00Z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